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BF3" w:rsidRDefault="00BF1846">
      <w:bookmarkStart w:id="0" w:name="_GoBack"/>
      <w:r>
        <w:t>Перечень рекомендуемых ресурсов и инструментов для реализации дистанционного обучения</w:t>
      </w:r>
      <w:r>
        <w:br/>
      </w:r>
      <w:bookmarkEnd w:id="0"/>
      <w:r>
        <w:t>Онлайн-ресурсы</w:t>
      </w:r>
      <w:r>
        <w:br/>
        <w:t>Образовательный процесс:</w:t>
      </w:r>
      <w:r>
        <w:br/>
        <w:t xml:space="preserve">1. Образовательная </w:t>
      </w:r>
      <w:proofErr w:type="spellStart"/>
      <w:r>
        <w:t>платформаУчи.ру</w:t>
      </w:r>
      <w:proofErr w:type="spellEnd"/>
      <w:r>
        <w:br/>
        <w:t xml:space="preserve">2. Образовательная </w:t>
      </w:r>
      <w:proofErr w:type="spellStart"/>
      <w:r>
        <w:t>платформаФоксфорд</w:t>
      </w:r>
      <w:proofErr w:type="spellEnd"/>
      <w:r>
        <w:br/>
        <w:t xml:space="preserve">3. Цифровой образовательный </w:t>
      </w:r>
      <w:proofErr w:type="spellStart"/>
      <w:r>
        <w:t>ресурсЯКласс</w:t>
      </w:r>
      <w:proofErr w:type="spellEnd"/>
      <w:r>
        <w:br/>
        <w:t xml:space="preserve">4. Образовательная </w:t>
      </w:r>
      <w:proofErr w:type="spellStart"/>
      <w:r>
        <w:t>платформаОткрытая</w:t>
      </w:r>
      <w:proofErr w:type="spellEnd"/>
      <w:r>
        <w:t xml:space="preserve"> школа 20.35</w:t>
      </w:r>
      <w:r>
        <w:br/>
        <w:t xml:space="preserve">5. Образовательная </w:t>
      </w:r>
      <w:proofErr w:type="spellStart"/>
      <w:r>
        <w:t>платформаiSpring</w:t>
      </w:r>
      <w:proofErr w:type="spellEnd"/>
      <w:r>
        <w:br/>
        <w:t xml:space="preserve">6. Образовательная </w:t>
      </w:r>
      <w:proofErr w:type="spellStart"/>
      <w:r>
        <w:t>платформаРоссийская</w:t>
      </w:r>
      <w:proofErr w:type="spellEnd"/>
      <w:r>
        <w:t xml:space="preserve"> электронная школа</w:t>
      </w:r>
      <w:r>
        <w:br/>
        <w:t xml:space="preserve">7. </w:t>
      </w:r>
      <w:proofErr w:type="spellStart"/>
      <w:r>
        <w:t>Яндекс.Школа</w:t>
      </w:r>
      <w:proofErr w:type="spellEnd"/>
      <w:r>
        <w:t xml:space="preserve">: </w:t>
      </w:r>
      <w:proofErr w:type="spellStart"/>
      <w:r>
        <w:t>Яндекс.Уроки,Яндекс.Репетитор,Я.Учитель</w:t>
      </w:r>
      <w:proofErr w:type="spellEnd"/>
      <w:r>
        <w:t xml:space="preserve">, </w:t>
      </w:r>
      <w:proofErr w:type="spellStart"/>
      <w:r>
        <w:t>сервис«Яндекс.Учебник</w:t>
      </w:r>
      <w:proofErr w:type="spellEnd"/>
      <w:r>
        <w:t>»</w:t>
      </w:r>
      <w:r>
        <w:br/>
        <w:t xml:space="preserve">8. Открытая система электронного </w:t>
      </w:r>
      <w:proofErr w:type="spellStart"/>
      <w:r>
        <w:t>образованияУниверсариум</w:t>
      </w:r>
      <w:proofErr w:type="spellEnd"/>
      <w:r>
        <w:br/>
        <w:t xml:space="preserve">9. </w:t>
      </w:r>
      <w:proofErr w:type="spellStart"/>
      <w:r>
        <w:t>БиблиотекаМосковская</w:t>
      </w:r>
      <w:proofErr w:type="spellEnd"/>
      <w:r>
        <w:t xml:space="preserve"> электронная школа</w:t>
      </w:r>
      <w:r>
        <w:br/>
        <w:t xml:space="preserve">10. Образовательная платформа </w:t>
      </w:r>
      <w:proofErr w:type="spellStart"/>
      <w:r>
        <w:t>СбербанкаПлатформа</w:t>
      </w:r>
      <w:proofErr w:type="spellEnd"/>
      <w:r>
        <w:t xml:space="preserve"> новой школы</w:t>
      </w:r>
      <w:r>
        <w:br/>
        <w:t>11.Онлайн-платформа «Мои достижения»</w:t>
      </w:r>
      <w:r>
        <w:br/>
        <w:t xml:space="preserve">12.Домашняя школа </w:t>
      </w:r>
      <w:proofErr w:type="spellStart"/>
      <w:r>
        <w:t>ИнтернетУрок</w:t>
      </w:r>
      <w:proofErr w:type="spellEnd"/>
      <w:r>
        <w:t xml:space="preserve">(библиотека </w:t>
      </w:r>
      <w:proofErr w:type="spellStart"/>
      <w:r>
        <w:t>видеоуроков</w:t>
      </w:r>
      <w:proofErr w:type="spellEnd"/>
      <w:r>
        <w:t>)</w:t>
      </w:r>
      <w:r>
        <w:br/>
        <w:t>13. Онлайн-</w:t>
      </w:r>
      <w:proofErr w:type="spellStart"/>
      <w:r>
        <w:t>школаSkyeng</w:t>
      </w:r>
      <w:proofErr w:type="spellEnd"/>
      <w:r>
        <w:br/>
        <w:t>14. Онлайн-</w:t>
      </w:r>
      <w:proofErr w:type="spellStart"/>
      <w:r>
        <w:t>курсыобразовательного</w:t>
      </w:r>
      <w:proofErr w:type="spellEnd"/>
      <w:r>
        <w:t xml:space="preserve"> центра «Сириус»</w:t>
      </w:r>
      <w:r>
        <w:br/>
        <w:t xml:space="preserve">15. Электронный образовательный </w:t>
      </w:r>
      <w:proofErr w:type="spellStart"/>
      <w:r>
        <w:t>ресурсФизикон</w:t>
      </w:r>
      <w:proofErr w:type="spellEnd"/>
      <w:r>
        <w:br/>
        <w:t xml:space="preserve">16. </w:t>
      </w:r>
      <w:proofErr w:type="spellStart"/>
      <w:r>
        <w:t>РесурсОблако</w:t>
      </w:r>
      <w:proofErr w:type="spellEnd"/>
      <w:r>
        <w:t xml:space="preserve"> знаний</w:t>
      </w:r>
      <w:r>
        <w:br/>
        <w:t>17. Система автоматизации учебного процесса1С: Образование</w:t>
      </w:r>
      <w:r>
        <w:br/>
        <w:t xml:space="preserve">18. Образовательный </w:t>
      </w:r>
      <w:proofErr w:type="spellStart"/>
      <w:r>
        <w:t>порталРостелеком.Лицей</w:t>
      </w:r>
      <w:proofErr w:type="spellEnd"/>
      <w:r>
        <w:br/>
        <w:t>19. Ресурс для СПО -Союз «Молодые профессионалы (</w:t>
      </w:r>
      <w:proofErr w:type="spellStart"/>
      <w:r>
        <w:t>Ворлдскиллс</w:t>
      </w:r>
      <w:proofErr w:type="spellEnd"/>
      <w:r>
        <w:t xml:space="preserve"> Россия)»(Портал «Билет в будущее» )</w:t>
      </w:r>
      <w:r>
        <w:br/>
        <w:t>20.Издательство «Просвещение»</w:t>
      </w:r>
      <w:r>
        <w:br/>
        <w:t xml:space="preserve">21. </w:t>
      </w:r>
      <w:proofErr w:type="spellStart"/>
      <w:r>
        <w:t>Система«Маркетплейс</w:t>
      </w:r>
      <w:proofErr w:type="spellEnd"/>
      <w:r>
        <w:t xml:space="preserve"> образовательных услуг»</w:t>
      </w:r>
      <w:r>
        <w:br/>
        <w:t xml:space="preserve">23. Всероссийский образовательный </w:t>
      </w:r>
      <w:proofErr w:type="spellStart"/>
      <w:r>
        <w:t>проект«Урок</w:t>
      </w:r>
      <w:proofErr w:type="spellEnd"/>
      <w:r>
        <w:t xml:space="preserve"> цифры»</w:t>
      </w:r>
      <w:r>
        <w:br/>
        <w:t>24.Городской методический центр, Москва</w:t>
      </w:r>
      <w:r>
        <w:br/>
        <w:t>25. Онлайн-</w:t>
      </w:r>
      <w:proofErr w:type="spellStart"/>
      <w:r>
        <w:t>сервисМои</w:t>
      </w:r>
      <w:proofErr w:type="spellEnd"/>
      <w:r>
        <w:t xml:space="preserve"> достижения</w:t>
      </w:r>
      <w:r>
        <w:br/>
        <w:t xml:space="preserve">26.Школа </w:t>
      </w:r>
      <w:proofErr w:type="spellStart"/>
      <w:r>
        <w:t>Летово</w:t>
      </w:r>
      <w:proofErr w:type="spellEnd"/>
      <w:r>
        <w:br/>
        <w:t xml:space="preserve">27. Онлайн-курс «Стань школьником с </w:t>
      </w:r>
      <w:proofErr w:type="spellStart"/>
      <w:r>
        <w:t>Робобориком</w:t>
      </w:r>
      <w:proofErr w:type="spellEnd"/>
      <w:r>
        <w:t>»</w:t>
      </w:r>
      <w:r>
        <w:br/>
        <w:t xml:space="preserve">28. Международная школа </w:t>
      </w:r>
      <w:proofErr w:type="spellStart"/>
      <w:r>
        <w:t>программированияАлгоритмика</w:t>
      </w:r>
      <w:proofErr w:type="spellEnd"/>
      <w:r>
        <w:br/>
        <w:t xml:space="preserve">29. Просветительский </w:t>
      </w:r>
      <w:proofErr w:type="spellStart"/>
      <w:r>
        <w:t>проектЛекториум</w:t>
      </w:r>
      <w:proofErr w:type="spellEnd"/>
      <w:r>
        <w:br/>
        <w:t xml:space="preserve">30. Цифровая образовательная </w:t>
      </w:r>
      <w:proofErr w:type="spellStart"/>
      <w:r>
        <w:t>средаSkyes</w:t>
      </w:r>
      <w:proofErr w:type="spellEnd"/>
      <w:r>
        <w:t xml:space="preserve"> </w:t>
      </w:r>
      <w:proofErr w:type="spellStart"/>
      <w:r>
        <w:t>School</w:t>
      </w:r>
      <w:proofErr w:type="spellEnd"/>
      <w:r>
        <w:br/>
        <w:t>31. Онлайн-</w:t>
      </w:r>
      <w:proofErr w:type="spellStart"/>
      <w:r>
        <w:t>платформаi</w:t>
      </w:r>
      <w:proofErr w:type="spellEnd"/>
      <w:r>
        <w:t>-Школа</w:t>
      </w:r>
      <w:r>
        <w:br/>
        <w:t xml:space="preserve">32. Курсы </w:t>
      </w:r>
      <w:proofErr w:type="spellStart"/>
      <w:r>
        <w:t>допобразованияАрзамас</w:t>
      </w:r>
      <w:proofErr w:type="spellEnd"/>
      <w:r>
        <w:br/>
        <w:t>33.Детская школа искусств Онлайн</w:t>
      </w:r>
      <w:r>
        <w:br/>
        <w:t>Подготовка к олимпиадам:</w:t>
      </w:r>
      <w:r>
        <w:br/>
        <w:t xml:space="preserve">1. Платформа для проведения олимпиад и </w:t>
      </w:r>
      <w:proofErr w:type="spellStart"/>
      <w:r>
        <w:t>курсовОлимпиум</w:t>
      </w:r>
      <w:proofErr w:type="spellEnd"/>
      <w:r>
        <w:br/>
        <w:t>2.Ассоциация победителей олимпиад</w:t>
      </w:r>
      <w:r>
        <w:br/>
        <w:t>3.Центр педагогического мастерства</w:t>
      </w:r>
      <w:r>
        <w:br/>
        <w:t>4.Летово: олимпиадная подготовка</w:t>
      </w:r>
      <w:r>
        <w:br/>
      </w:r>
      <w:proofErr w:type="spellStart"/>
      <w:r>
        <w:t>Подготовка</w:t>
      </w:r>
      <w:proofErr w:type="spellEnd"/>
      <w:r>
        <w:t xml:space="preserve"> к ЕГЭ:</w:t>
      </w:r>
      <w:r>
        <w:br/>
        <w:t>Онлайн-курсы «Коалиция, центр образования»</w:t>
      </w:r>
      <w:r>
        <w:br/>
        <w:t>Прочее:</w:t>
      </w:r>
      <w:r>
        <w:br/>
      </w:r>
      <w:proofErr w:type="spellStart"/>
      <w:r>
        <w:t>МосОбрТВ</w:t>
      </w:r>
      <w:proofErr w:type="spellEnd"/>
      <w:r>
        <w:t>– познавательное телевидение</w:t>
      </w:r>
      <w:r>
        <w:br/>
        <w:t xml:space="preserve">Детский тренажер для развития </w:t>
      </w:r>
      <w:proofErr w:type="spellStart"/>
      <w:r>
        <w:t>речи«Легко</w:t>
      </w:r>
      <w:proofErr w:type="spellEnd"/>
      <w:r>
        <w:t xml:space="preserve"> сказать»</w:t>
      </w:r>
      <w:r>
        <w:br/>
        <w:t>Инструменты для онлайн-обучения</w:t>
      </w:r>
      <w:r>
        <w:br/>
        <w:t xml:space="preserve">1.Zoom— </w:t>
      </w:r>
      <w:proofErr w:type="spellStart"/>
      <w:r>
        <w:t>видеовстречи</w:t>
      </w:r>
      <w:proofErr w:type="spellEnd"/>
      <w:r>
        <w:t xml:space="preserve">, лекции, </w:t>
      </w:r>
      <w:proofErr w:type="spellStart"/>
      <w:r>
        <w:t>вебинары</w:t>
      </w:r>
      <w:proofErr w:type="spellEnd"/>
      <w:r>
        <w:br/>
        <w:t>2.ManageBac— сервис для международных школ с возможностью дистанционного обучения</w:t>
      </w:r>
      <w:r>
        <w:br/>
        <w:t xml:space="preserve">3.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Classroom</w:t>
      </w:r>
      <w:proofErr w:type="spellEnd"/>
      <w:r>
        <w:br/>
      </w:r>
      <w:r>
        <w:lastRenderedPageBreak/>
        <w:t xml:space="preserve">4.Kahoot— сервис онлайн-тестирования и </w:t>
      </w:r>
      <w:proofErr w:type="spellStart"/>
      <w:r>
        <w:t>квестов</w:t>
      </w:r>
      <w:proofErr w:type="spellEnd"/>
      <w:r>
        <w:br/>
        <w:t>5.Mentimeter— сервис интерактивных презентаций</w:t>
      </w:r>
      <w:r>
        <w:br/>
        <w:t>6.Padlet— сервис для совместной работы</w:t>
      </w:r>
      <w:r>
        <w:br/>
        <w:t>7.Foxford— онлайн-школа</w:t>
      </w:r>
      <w:r>
        <w:br/>
        <w:t>8.ШЦП</w:t>
      </w:r>
      <w:r>
        <w:br/>
        <w:t xml:space="preserve">9. </w:t>
      </w:r>
      <w:proofErr w:type="spellStart"/>
      <w:r>
        <w:t>Skype</w:t>
      </w:r>
      <w:proofErr w:type="spellEnd"/>
      <w:r>
        <w:t xml:space="preserve"> для бизнеса + </w:t>
      </w:r>
      <w:proofErr w:type="spellStart"/>
      <w:r>
        <w:t>Outlook</w:t>
      </w:r>
      <w:proofErr w:type="spellEnd"/>
      <w:r>
        <w:br/>
        <w:t>10. Онлайн-</w:t>
      </w:r>
      <w:proofErr w:type="spellStart"/>
      <w:r>
        <w:t>доскаMiro</w:t>
      </w:r>
      <w:proofErr w:type="spellEnd"/>
      <w:r>
        <w:br/>
        <w:t>11.Poppet— для составления таблиц и схем</w:t>
      </w:r>
      <w:r>
        <w:br/>
        <w:t>12.Nearpod— для показа презентаций</w:t>
      </w:r>
      <w:r>
        <w:br/>
        <w:t>13.Geogebra— для построения графиков и чертежей</w:t>
      </w:r>
      <w:r>
        <w:br/>
        <w:t>14.Nearpod— для презентаций</w:t>
      </w:r>
      <w:r>
        <w:br/>
        <w:t>15.Learningapps— для интерактивных заданий. Можно давать ссылку и просить выполнять задания в парах/группах. Дети могут транслировать свои экраны и делать задания вместе</w:t>
      </w:r>
      <w:r>
        <w:br/>
        <w:t>16.Интерактивная доска. В бесплатную версию входят три доски и неограниченное количество участников. Доска большая, туда можно загружать сразу несколько уроков. Можно использовать совместно с детьми</w:t>
      </w:r>
      <w:r>
        <w:br/>
        <w:t xml:space="preserve">17. Система дистанционного </w:t>
      </w:r>
      <w:proofErr w:type="spellStart"/>
      <w:r>
        <w:t>обученияLMS</w:t>
      </w:r>
      <w:proofErr w:type="spellEnd"/>
      <w:r>
        <w:br/>
        <w:t xml:space="preserve">18. На </w:t>
      </w:r>
      <w:proofErr w:type="spellStart"/>
      <w:r>
        <w:t>сервисеEdmodoможно</w:t>
      </w:r>
      <w:proofErr w:type="spellEnd"/>
      <w:r>
        <w:t xml:space="preserve"> размещать тексты и просить ребят их комментировать, также выполнять задания с назначенным сроком исполнения. Выполненные задания доступны к проверке там же.</w:t>
      </w:r>
      <w:r>
        <w:br/>
        <w:t>19.TrueConf</w:t>
      </w:r>
      <w:r>
        <w:br/>
        <w:t>20.VideoMost</w:t>
      </w:r>
      <w:r>
        <w:br/>
        <w:t>21.Talky</w:t>
      </w:r>
    </w:p>
    <w:sectPr w:rsidR="00440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846"/>
    <w:rsid w:val="00440BF3"/>
    <w:rsid w:val="00BF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200BF-9662-4417-B5A5-F6EAD043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"СОкуровская СОШ"</Company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Е.А.</dc:creator>
  <cp:keywords/>
  <dc:description/>
  <cp:lastModifiedBy>Данилова Е.А.</cp:lastModifiedBy>
  <cp:revision>1</cp:revision>
  <dcterms:created xsi:type="dcterms:W3CDTF">2020-04-07T08:56:00Z</dcterms:created>
  <dcterms:modified xsi:type="dcterms:W3CDTF">2020-04-07T08:56:00Z</dcterms:modified>
</cp:coreProperties>
</file>